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A9" w:rsidRDefault="00DB04A9" w:rsidP="00DB04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</w:t>
      </w:r>
    </w:p>
    <w:p w:rsidR="00DB04A9" w:rsidRDefault="00F02840" w:rsidP="00DB04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DB04A9">
        <w:rPr>
          <w:b/>
          <w:bCs/>
          <w:sz w:val="28"/>
          <w:szCs w:val="28"/>
        </w:rPr>
        <w:t>-ое собрание Думы Томского района V-го созыва</w:t>
      </w:r>
    </w:p>
    <w:p w:rsidR="00DB04A9" w:rsidRDefault="00DB04A9" w:rsidP="00DB04A9">
      <w:pPr>
        <w:jc w:val="center"/>
        <w:rPr>
          <w:b/>
          <w:bCs/>
          <w:sz w:val="28"/>
          <w:szCs w:val="28"/>
        </w:rPr>
      </w:pPr>
    </w:p>
    <w:p w:rsidR="00DB04A9" w:rsidRDefault="00DB04A9" w:rsidP="00DB04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1</w:t>
      </w:r>
      <w:r w:rsidR="009F094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.00 часов</w:t>
      </w:r>
      <w:r>
        <w:rPr>
          <w:b/>
          <w:sz w:val="28"/>
          <w:szCs w:val="28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02840" w:rsidRPr="00F02840">
        <w:rPr>
          <w:b/>
          <w:sz w:val="28"/>
          <w:szCs w:val="28"/>
        </w:rPr>
        <w:t>27 июня</w:t>
      </w:r>
      <w:r>
        <w:rPr>
          <w:b/>
          <w:sz w:val="28"/>
          <w:szCs w:val="28"/>
        </w:rPr>
        <w:t xml:space="preserve"> 2013 г.</w:t>
      </w:r>
    </w:p>
    <w:p w:rsidR="00DB04A9" w:rsidRDefault="00DB04A9" w:rsidP="00DB04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г. Томск, ул.К.Маркса,56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Большой Зал</w:t>
      </w:r>
    </w:p>
    <w:p w:rsidR="00755549" w:rsidRDefault="00755549" w:rsidP="00D007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B04A9" w:rsidRDefault="00D00738" w:rsidP="00D0073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F02840" w:rsidRPr="001F0EF2" w:rsidRDefault="00F02840" w:rsidP="00F02840">
      <w:pPr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9F094F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.00- 1</w:t>
      </w:r>
      <w:r w:rsidR="009F094F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.40</w:t>
      </w:r>
    </w:p>
    <w:p w:rsidR="00F02840" w:rsidRPr="00F02840" w:rsidRDefault="00F02840" w:rsidP="00F02840">
      <w:pPr>
        <w:ind w:firstLine="709"/>
        <w:jc w:val="both"/>
        <w:rPr>
          <w:b/>
          <w:color w:val="000000"/>
          <w:sz w:val="28"/>
          <w:szCs w:val="28"/>
        </w:rPr>
      </w:pPr>
      <w:bookmarkStart w:id="0" w:name="_GoBack"/>
      <w:r>
        <w:rPr>
          <w:b/>
          <w:i/>
          <w:sz w:val="28"/>
          <w:szCs w:val="28"/>
        </w:rPr>
        <w:t>1.</w:t>
      </w:r>
      <w:r w:rsidRPr="00F02840">
        <w:rPr>
          <w:b/>
          <w:sz w:val="28"/>
          <w:szCs w:val="28"/>
        </w:rPr>
        <w:t>Об объемах добычи природных ресурсов на территории Томского района за 2012 год и  возможных мерах по увеличению поступления НДПИ в 2013 году.</w:t>
      </w:r>
    </w:p>
    <w:p w:rsidR="00F02840" w:rsidRPr="00202F35" w:rsidRDefault="00F02840" w:rsidP="00F02840">
      <w:pPr>
        <w:pStyle w:val="a6"/>
        <w:spacing w:after="0"/>
        <w:ind w:left="0" w:firstLine="709"/>
        <w:jc w:val="both"/>
        <w:rPr>
          <w:i/>
          <w:color w:val="000000"/>
          <w:sz w:val="28"/>
          <w:szCs w:val="28"/>
        </w:rPr>
      </w:pPr>
      <w:r w:rsidRPr="00AD013F">
        <w:rPr>
          <w:i/>
          <w:color w:val="000000"/>
          <w:sz w:val="28"/>
          <w:szCs w:val="28"/>
        </w:rPr>
        <w:t>Докладчи</w:t>
      </w:r>
      <w:proofErr w:type="gramStart"/>
      <w:r w:rsidRPr="00AD013F">
        <w:rPr>
          <w:i/>
          <w:color w:val="000000"/>
          <w:sz w:val="28"/>
          <w:szCs w:val="28"/>
        </w:rPr>
        <w:t>к</w:t>
      </w:r>
      <w:r w:rsidRPr="00261CDE">
        <w:rPr>
          <w:color w:val="000000"/>
          <w:sz w:val="28"/>
          <w:szCs w:val="28"/>
        </w:rPr>
        <w:t>-</w:t>
      </w:r>
      <w:proofErr w:type="gramEnd"/>
      <w:r w:rsidRPr="00261CDE">
        <w:rPr>
          <w:color w:val="000000"/>
          <w:sz w:val="28"/>
          <w:szCs w:val="28"/>
        </w:rPr>
        <w:t xml:space="preserve"> </w:t>
      </w:r>
      <w:proofErr w:type="spellStart"/>
      <w:r w:rsidR="009F094F" w:rsidRPr="009F094F">
        <w:rPr>
          <w:b/>
          <w:i/>
          <w:color w:val="000000"/>
          <w:sz w:val="28"/>
          <w:szCs w:val="28"/>
        </w:rPr>
        <w:t>Гекендорф</w:t>
      </w:r>
      <w:proofErr w:type="spellEnd"/>
      <w:r w:rsidR="009F094F" w:rsidRPr="009F094F">
        <w:rPr>
          <w:b/>
          <w:i/>
          <w:color w:val="000000"/>
          <w:sz w:val="28"/>
          <w:szCs w:val="28"/>
        </w:rPr>
        <w:t xml:space="preserve"> Ирина Викторовна</w:t>
      </w:r>
      <w:r>
        <w:rPr>
          <w:b/>
          <w:i/>
          <w:color w:val="000000"/>
          <w:sz w:val="28"/>
          <w:szCs w:val="28"/>
        </w:rPr>
        <w:t xml:space="preserve">, </w:t>
      </w:r>
      <w:r w:rsidRPr="0098518F">
        <w:rPr>
          <w:i/>
          <w:color w:val="000000"/>
          <w:sz w:val="28"/>
          <w:szCs w:val="28"/>
        </w:rPr>
        <w:t>и.о.</w:t>
      </w:r>
      <w:r w:rsidRPr="00202F35">
        <w:rPr>
          <w:i/>
          <w:color w:val="000000"/>
          <w:sz w:val="28"/>
          <w:szCs w:val="28"/>
        </w:rPr>
        <w:t>заместитель Главы Администрации по экономической политике и муниципальным ресурсам</w:t>
      </w:r>
      <w:r>
        <w:rPr>
          <w:i/>
          <w:color w:val="000000"/>
          <w:sz w:val="28"/>
          <w:szCs w:val="28"/>
        </w:rPr>
        <w:t xml:space="preserve"> Администрации Томского района</w:t>
      </w:r>
    </w:p>
    <w:p w:rsidR="00F02840" w:rsidRDefault="00F02840" w:rsidP="00F02840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Содокладчики:</w:t>
      </w:r>
    </w:p>
    <w:p w:rsidR="00F02840" w:rsidRDefault="00F02840" w:rsidP="00F02840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b/>
          <w:i/>
          <w:color w:val="000000"/>
          <w:sz w:val="28"/>
          <w:szCs w:val="28"/>
        </w:rPr>
        <w:t xml:space="preserve">Чурилова Татьяна Александровна, </w:t>
      </w:r>
      <w:r>
        <w:rPr>
          <w:i/>
          <w:color w:val="000000"/>
          <w:sz w:val="28"/>
          <w:szCs w:val="28"/>
        </w:rPr>
        <w:t xml:space="preserve">заместитель председателя комитета по охране окружающей среды Департамента природных ресурсов и охраны окружающей среды Администрации Томской области </w:t>
      </w:r>
    </w:p>
    <w:p w:rsidR="00F02840" w:rsidRPr="006B194F" w:rsidRDefault="00F02840" w:rsidP="00F02840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b/>
          <w:i/>
          <w:color w:val="000000"/>
          <w:sz w:val="28"/>
          <w:szCs w:val="28"/>
        </w:rPr>
        <w:t xml:space="preserve">Лунев Эдуард Георгиевич, </w:t>
      </w:r>
      <w:r>
        <w:rPr>
          <w:i/>
          <w:color w:val="000000"/>
          <w:sz w:val="28"/>
          <w:szCs w:val="28"/>
        </w:rPr>
        <w:t xml:space="preserve">начальник ИФНС России по Томскому району, Томской области, советник государственной гражданской службы РФ </w:t>
      </w:r>
      <w:r>
        <w:rPr>
          <w:i/>
          <w:color w:val="000000"/>
          <w:sz w:val="28"/>
          <w:szCs w:val="28"/>
          <w:lang w:val="en-US"/>
        </w:rPr>
        <w:t>II</w:t>
      </w:r>
      <w:r>
        <w:rPr>
          <w:i/>
          <w:color w:val="000000"/>
          <w:sz w:val="28"/>
          <w:szCs w:val="28"/>
        </w:rPr>
        <w:t xml:space="preserve"> класса.</w:t>
      </w:r>
    </w:p>
    <w:p w:rsidR="00F02840" w:rsidRPr="001F0EF2" w:rsidRDefault="00F02840" w:rsidP="00F02840">
      <w:pPr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9F094F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.40- 1</w:t>
      </w:r>
      <w:r w:rsidR="009F094F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.</w:t>
      </w:r>
      <w:r w:rsidR="009F094F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>0</w:t>
      </w:r>
    </w:p>
    <w:p w:rsidR="009F094F" w:rsidRPr="00F02840" w:rsidRDefault="009F094F" w:rsidP="009F094F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F02840">
        <w:rPr>
          <w:b/>
          <w:color w:val="000000"/>
          <w:sz w:val="28"/>
          <w:szCs w:val="28"/>
        </w:rPr>
        <w:t xml:space="preserve">.Об обращении депутата Думы Томского района </w:t>
      </w:r>
      <w:proofErr w:type="spellStart"/>
      <w:r w:rsidRPr="00F02840">
        <w:rPr>
          <w:b/>
          <w:color w:val="000000"/>
          <w:sz w:val="28"/>
          <w:szCs w:val="28"/>
        </w:rPr>
        <w:t>Сенчика</w:t>
      </w:r>
      <w:proofErr w:type="spellEnd"/>
      <w:r w:rsidRPr="00F02840">
        <w:rPr>
          <w:b/>
          <w:color w:val="000000"/>
          <w:sz w:val="28"/>
          <w:szCs w:val="28"/>
        </w:rPr>
        <w:t xml:space="preserve"> М.М. о выделении средств по смете на устройство перехода через железную дорогу на «Керамике» п</w:t>
      </w:r>
      <w:proofErr w:type="gramStart"/>
      <w:r w:rsidRPr="00F02840">
        <w:rPr>
          <w:b/>
          <w:color w:val="000000"/>
          <w:sz w:val="28"/>
          <w:szCs w:val="28"/>
        </w:rPr>
        <w:t>.Б</w:t>
      </w:r>
      <w:proofErr w:type="gramEnd"/>
      <w:r w:rsidRPr="00F02840">
        <w:rPr>
          <w:b/>
          <w:color w:val="000000"/>
          <w:sz w:val="28"/>
          <w:szCs w:val="28"/>
        </w:rPr>
        <w:t>огашево.</w:t>
      </w:r>
    </w:p>
    <w:p w:rsidR="009F094F" w:rsidRDefault="009F094F" w:rsidP="009F094F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Докладчик </w:t>
      </w:r>
      <w:proofErr w:type="gramStart"/>
      <w:r>
        <w:rPr>
          <w:i/>
          <w:color w:val="000000"/>
          <w:sz w:val="28"/>
          <w:szCs w:val="28"/>
        </w:rPr>
        <w:t>–</w:t>
      </w:r>
      <w:proofErr w:type="spellStart"/>
      <w:r>
        <w:rPr>
          <w:b/>
          <w:i/>
          <w:color w:val="000000"/>
          <w:sz w:val="28"/>
          <w:szCs w:val="28"/>
        </w:rPr>
        <w:t>М</w:t>
      </w:r>
      <w:proofErr w:type="gramEnd"/>
      <w:r>
        <w:rPr>
          <w:b/>
          <w:i/>
          <w:color w:val="000000"/>
          <w:sz w:val="28"/>
          <w:szCs w:val="28"/>
        </w:rPr>
        <w:t>азуренко</w:t>
      </w:r>
      <w:proofErr w:type="spellEnd"/>
      <w:r>
        <w:rPr>
          <w:b/>
          <w:i/>
          <w:color w:val="000000"/>
          <w:sz w:val="28"/>
          <w:szCs w:val="28"/>
        </w:rPr>
        <w:t xml:space="preserve"> Александр Викторович, </w:t>
      </w:r>
      <w:r>
        <w:rPr>
          <w:i/>
          <w:color w:val="000000"/>
          <w:sz w:val="28"/>
          <w:szCs w:val="28"/>
        </w:rPr>
        <w:t xml:space="preserve">Глава </w:t>
      </w:r>
      <w:proofErr w:type="spellStart"/>
      <w:r>
        <w:rPr>
          <w:i/>
          <w:color w:val="000000"/>
          <w:sz w:val="28"/>
          <w:szCs w:val="28"/>
        </w:rPr>
        <w:t>Богашевского</w:t>
      </w:r>
      <w:proofErr w:type="spellEnd"/>
      <w:r>
        <w:rPr>
          <w:i/>
          <w:color w:val="000000"/>
          <w:sz w:val="28"/>
          <w:szCs w:val="28"/>
        </w:rPr>
        <w:t xml:space="preserve"> с/</w:t>
      </w:r>
      <w:proofErr w:type="spellStart"/>
      <w:r>
        <w:rPr>
          <w:i/>
          <w:color w:val="000000"/>
          <w:sz w:val="28"/>
          <w:szCs w:val="28"/>
        </w:rPr>
        <w:t>п</w:t>
      </w:r>
      <w:proofErr w:type="spellEnd"/>
      <w:r>
        <w:rPr>
          <w:i/>
          <w:color w:val="000000"/>
          <w:sz w:val="28"/>
          <w:szCs w:val="28"/>
        </w:rPr>
        <w:t>;</w:t>
      </w:r>
    </w:p>
    <w:p w:rsidR="009F094F" w:rsidRDefault="009F094F" w:rsidP="009F094F">
      <w:pPr>
        <w:tabs>
          <w:tab w:val="left" w:pos="8250"/>
        </w:tabs>
        <w:ind w:firstLine="709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Содокладчик-</w:t>
      </w:r>
      <w:r>
        <w:rPr>
          <w:b/>
          <w:i/>
          <w:color w:val="000000"/>
          <w:sz w:val="28"/>
          <w:szCs w:val="28"/>
        </w:rPr>
        <w:t xml:space="preserve">Вульф Александр  Владимирович, </w:t>
      </w:r>
      <w:r w:rsidRPr="00BE01D2">
        <w:rPr>
          <w:i/>
          <w:sz w:val="28"/>
          <w:szCs w:val="28"/>
        </w:rPr>
        <w:t xml:space="preserve">заместитель Главы Администрации, начальник </w:t>
      </w:r>
      <w:r>
        <w:rPr>
          <w:i/>
          <w:sz w:val="28"/>
          <w:szCs w:val="28"/>
        </w:rPr>
        <w:t xml:space="preserve"> </w:t>
      </w:r>
      <w:r w:rsidRPr="00BE01D2">
        <w:rPr>
          <w:i/>
          <w:sz w:val="28"/>
          <w:szCs w:val="28"/>
        </w:rPr>
        <w:t>управления ЖКХ, строительства, транспорта и связи</w:t>
      </w:r>
    </w:p>
    <w:p w:rsidR="009F094F" w:rsidRPr="001F0EF2" w:rsidRDefault="009F094F" w:rsidP="009F094F">
      <w:pPr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12.50- 13.10</w:t>
      </w:r>
    </w:p>
    <w:p w:rsidR="00F02840" w:rsidRPr="00F02840" w:rsidRDefault="009F094F" w:rsidP="00F0284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02840" w:rsidRPr="00F02840">
        <w:rPr>
          <w:b/>
          <w:sz w:val="28"/>
          <w:szCs w:val="28"/>
        </w:rPr>
        <w:t xml:space="preserve">. Информация об </w:t>
      </w:r>
      <w:proofErr w:type="gramStart"/>
      <w:r w:rsidR="00F02840" w:rsidRPr="00F02840">
        <w:rPr>
          <w:b/>
          <w:sz w:val="28"/>
          <w:szCs w:val="28"/>
        </w:rPr>
        <w:t>отчете</w:t>
      </w:r>
      <w:proofErr w:type="gramEnd"/>
      <w:r w:rsidR="00F02840" w:rsidRPr="00F02840">
        <w:rPr>
          <w:b/>
          <w:sz w:val="28"/>
          <w:szCs w:val="28"/>
        </w:rPr>
        <w:t xml:space="preserve"> о результатах контрольного мероприятия «Проверка финансово-хозяйственной деятельности МУП Томского района «</w:t>
      </w:r>
      <w:proofErr w:type="spellStart"/>
      <w:r w:rsidR="00F02840" w:rsidRPr="00F02840">
        <w:rPr>
          <w:b/>
          <w:sz w:val="28"/>
          <w:szCs w:val="28"/>
        </w:rPr>
        <w:t>Томресурсы</w:t>
      </w:r>
      <w:proofErr w:type="spellEnd"/>
      <w:r w:rsidR="00F02840" w:rsidRPr="00F02840">
        <w:rPr>
          <w:b/>
          <w:sz w:val="28"/>
          <w:szCs w:val="28"/>
        </w:rPr>
        <w:t>»</w:t>
      </w:r>
    </w:p>
    <w:p w:rsidR="00F02840" w:rsidRDefault="00F02840" w:rsidP="00F02840">
      <w:pPr>
        <w:ind w:firstLine="709"/>
        <w:jc w:val="both"/>
        <w:rPr>
          <w:i/>
          <w:sz w:val="28"/>
          <w:szCs w:val="28"/>
        </w:rPr>
      </w:pPr>
      <w:r w:rsidRPr="00261CDE">
        <w:rPr>
          <w:i/>
          <w:sz w:val="28"/>
          <w:szCs w:val="28"/>
        </w:rPr>
        <w:t>Докладчик -</w:t>
      </w:r>
      <w:proofErr w:type="spellStart"/>
      <w:r w:rsidRPr="001F0EF2">
        <w:rPr>
          <w:b/>
          <w:i/>
          <w:sz w:val="28"/>
          <w:szCs w:val="28"/>
        </w:rPr>
        <w:t>Басирова</w:t>
      </w:r>
      <w:proofErr w:type="spellEnd"/>
      <w:r w:rsidRPr="001F0EF2">
        <w:rPr>
          <w:b/>
          <w:i/>
          <w:sz w:val="28"/>
          <w:szCs w:val="28"/>
        </w:rPr>
        <w:t xml:space="preserve"> Галина Михайловна</w:t>
      </w:r>
      <w:r>
        <w:rPr>
          <w:b/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председатель счетной палаты Томского района</w:t>
      </w:r>
    </w:p>
    <w:p w:rsidR="00F02840" w:rsidRDefault="00F02840" w:rsidP="00F02840">
      <w:pPr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</w:t>
      </w:r>
      <w:r w:rsidR="009F094F">
        <w:rPr>
          <w:b/>
          <w:i/>
          <w:color w:val="000000"/>
          <w:sz w:val="28"/>
          <w:szCs w:val="28"/>
          <w:u w:val="single"/>
        </w:rPr>
        <w:t>3</w:t>
      </w:r>
      <w:r>
        <w:rPr>
          <w:b/>
          <w:i/>
          <w:color w:val="000000"/>
          <w:sz w:val="28"/>
          <w:szCs w:val="28"/>
          <w:u w:val="single"/>
        </w:rPr>
        <w:t>.</w:t>
      </w:r>
      <w:r w:rsidR="009F094F">
        <w:rPr>
          <w:b/>
          <w:i/>
          <w:color w:val="000000"/>
          <w:sz w:val="28"/>
          <w:szCs w:val="28"/>
          <w:u w:val="single"/>
        </w:rPr>
        <w:t>1</w:t>
      </w:r>
      <w:r>
        <w:rPr>
          <w:b/>
          <w:i/>
          <w:color w:val="000000"/>
          <w:sz w:val="28"/>
          <w:szCs w:val="28"/>
          <w:u w:val="single"/>
        </w:rPr>
        <w:t>0-1</w:t>
      </w:r>
      <w:r w:rsidR="009F094F">
        <w:rPr>
          <w:b/>
          <w:i/>
          <w:color w:val="000000"/>
          <w:sz w:val="28"/>
          <w:szCs w:val="28"/>
          <w:u w:val="single"/>
        </w:rPr>
        <w:t>3.2</w:t>
      </w:r>
      <w:r>
        <w:rPr>
          <w:b/>
          <w:i/>
          <w:color w:val="000000"/>
          <w:sz w:val="28"/>
          <w:szCs w:val="28"/>
          <w:u w:val="single"/>
        </w:rPr>
        <w:t xml:space="preserve">0 </w:t>
      </w:r>
    </w:p>
    <w:p w:rsidR="001D1D50" w:rsidRDefault="00F02840" w:rsidP="001D1D50">
      <w:pPr>
        <w:pStyle w:val="a5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</w:t>
      </w:r>
      <w:r w:rsidR="002C47EC" w:rsidRPr="00E20917">
        <w:rPr>
          <w:rFonts w:ascii="Times New Roman" w:hAnsi="Times New Roman"/>
          <w:b/>
          <w:sz w:val="28"/>
          <w:szCs w:val="28"/>
        </w:rPr>
        <w:t>О награждении Почетной грамотой Думы Томского района</w:t>
      </w:r>
    </w:p>
    <w:p w:rsidR="002C47EC" w:rsidRPr="001D1D50" w:rsidRDefault="002C47EC" w:rsidP="001D1D50">
      <w:pPr>
        <w:pStyle w:val="a5"/>
        <w:ind w:left="0"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D1D50">
        <w:rPr>
          <w:rFonts w:ascii="Times New Roman" w:hAnsi="Times New Roman"/>
          <w:bCs/>
          <w:sz w:val="28"/>
          <w:szCs w:val="28"/>
        </w:rPr>
        <w:tab/>
      </w:r>
      <w:r w:rsidRPr="001D1D50">
        <w:rPr>
          <w:rFonts w:ascii="Times New Roman" w:hAnsi="Times New Roman"/>
          <w:i/>
          <w:sz w:val="28"/>
          <w:szCs w:val="28"/>
        </w:rPr>
        <w:t xml:space="preserve">Докладчик – </w:t>
      </w:r>
      <w:r w:rsidRPr="001D1D50">
        <w:rPr>
          <w:rFonts w:ascii="Times New Roman" w:hAnsi="Times New Roman"/>
          <w:b/>
          <w:i/>
          <w:sz w:val="28"/>
          <w:szCs w:val="28"/>
        </w:rPr>
        <w:t>Соколовская Елена Владимировна</w:t>
      </w:r>
      <w:r w:rsidRPr="001D1D50">
        <w:rPr>
          <w:rFonts w:ascii="Times New Roman" w:hAnsi="Times New Roman"/>
          <w:i/>
          <w:sz w:val="28"/>
          <w:szCs w:val="28"/>
        </w:rPr>
        <w:t xml:space="preserve"> – председатель комиссии Думы Томского района по награждению</w:t>
      </w:r>
    </w:p>
    <w:p w:rsidR="009636A8" w:rsidRDefault="00E20917" w:rsidP="009636A8">
      <w:pPr>
        <w:tabs>
          <w:tab w:val="left" w:pos="8250"/>
        </w:tabs>
        <w:ind w:firstLine="68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5.</w:t>
      </w:r>
      <w:r w:rsidR="009636A8" w:rsidRPr="00755549">
        <w:rPr>
          <w:b/>
          <w:i/>
          <w:color w:val="000000"/>
          <w:sz w:val="24"/>
          <w:szCs w:val="24"/>
        </w:rPr>
        <w:t>РАЗНОЕ</w:t>
      </w:r>
    </w:p>
    <w:bookmarkEnd w:id="0"/>
    <w:p w:rsidR="009636A8" w:rsidRDefault="009636A8" w:rsidP="009636A8">
      <w:pPr>
        <w:tabs>
          <w:tab w:val="left" w:pos="8250"/>
        </w:tabs>
        <w:ind w:firstLine="680"/>
        <w:jc w:val="both"/>
        <w:rPr>
          <w:b/>
          <w:i/>
          <w:color w:val="000000"/>
          <w:sz w:val="28"/>
          <w:szCs w:val="28"/>
        </w:rPr>
      </w:pPr>
    </w:p>
    <w:p w:rsidR="00D00738" w:rsidRPr="009F094F" w:rsidRDefault="009636A8" w:rsidP="00D00738">
      <w:pPr>
        <w:tabs>
          <w:tab w:val="left" w:pos="8250"/>
        </w:tabs>
        <w:ind w:firstLine="680"/>
        <w:jc w:val="both"/>
        <w:rPr>
          <w:i/>
          <w:color w:val="000000"/>
          <w:sz w:val="28"/>
          <w:szCs w:val="28"/>
        </w:rPr>
      </w:pPr>
      <w:r w:rsidRPr="009F094F">
        <w:rPr>
          <w:i/>
          <w:color w:val="000000"/>
          <w:sz w:val="28"/>
          <w:szCs w:val="28"/>
        </w:rPr>
        <w:t>Председатель</w:t>
      </w:r>
    </w:p>
    <w:p w:rsidR="00D00738" w:rsidRPr="001D1D50" w:rsidRDefault="009636A8" w:rsidP="00D00738">
      <w:pPr>
        <w:tabs>
          <w:tab w:val="left" w:pos="8250"/>
        </w:tabs>
        <w:ind w:firstLine="680"/>
        <w:jc w:val="both"/>
      </w:pPr>
      <w:r w:rsidRPr="009F094F">
        <w:rPr>
          <w:i/>
          <w:color w:val="000000"/>
          <w:sz w:val="28"/>
          <w:szCs w:val="28"/>
        </w:rPr>
        <w:t xml:space="preserve"> Думы Томского района</w:t>
      </w:r>
      <w:r w:rsidR="00D00738" w:rsidRPr="009F094F">
        <w:rPr>
          <w:i/>
          <w:color w:val="000000"/>
          <w:sz w:val="28"/>
          <w:szCs w:val="28"/>
        </w:rPr>
        <w:t xml:space="preserve">                          Р</w:t>
      </w:r>
      <w:r w:rsidRPr="009F094F">
        <w:rPr>
          <w:i/>
          <w:color w:val="000000"/>
          <w:sz w:val="28"/>
          <w:szCs w:val="28"/>
        </w:rPr>
        <w:t xml:space="preserve">.Р. </w:t>
      </w:r>
      <w:proofErr w:type="spellStart"/>
      <w:r w:rsidRPr="009F094F">
        <w:rPr>
          <w:i/>
          <w:color w:val="000000"/>
          <w:sz w:val="28"/>
          <w:szCs w:val="28"/>
        </w:rPr>
        <w:t>Габдулганиев</w:t>
      </w:r>
      <w:proofErr w:type="spellEnd"/>
    </w:p>
    <w:sectPr w:rsidR="00D00738" w:rsidRPr="001D1D50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7E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199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193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AD4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2BB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1D50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47EC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7B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64CD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6EB4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035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03DC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596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52E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990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549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983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3F1C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3A0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6A8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094F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050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91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E1C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929"/>
    <w:rsid w:val="00BC4E4A"/>
    <w:rsid w:val="00BC57F2"/>
    <w:rsid w:val="00BC5B5D"/>
    <w:rsid w:val="00BC6843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C0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BB0"/>
    <w:rsid w:val="00C41DFE"/>
    <w:rsid w:val="00C42AF8"/>
    <w:rsid w:val="00C4333C"/>
    <w:rsid w:val="00C43D75"/>
    <w:rsid w:val="00C43F97"/>
    <w:rsid w:val="00C442B4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6FA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A89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738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0CA6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4A9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1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840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0ED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242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E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47E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47E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2C47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2C47E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C47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C265C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0FD4E-25A7-45E6-9405-BE4DA48B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8</cp:revision>
  <cp:lastPrinted>2013-05-27T03:52:00Z</cp:lastPrinted>
  <dcterms:created xsi:type="dcterms:W3CDTF">2013-06-21T06:05:00Z</dcterms:created>
  <dcterms:modified xsi:type="dcterms:W3CDTF">2013-06-24T07:42:00Z</dcterms:modified>
</cp:coreProperties>
</file>